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1" w:rsidRDefault="00614256" w:rsidP="00E06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  <w:t>Хорови празници Шумен</w:t>
      </w:r>
    </w:p>
    <w:p w:rsidR="00614256" w:rsidRPr="00C039B5" w:rsidRDefault="00614256" w:rsidP="00E06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</w:pPr>
    </w:p>
    <w:p w:rsidR="00B73701" w:rsidRPr="00614256" w:rsidRDefault="00505861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Детско-юношеските хорови 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празници носят името на шуменски</w:t>
      </w:r>
      <w:r w:rsidR="00B31B13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просветител и културен деятел Добри Войн</w:t>
      </w:r>
      <w:r w:rsidR="00B31B13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иков -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31B13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виден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възрожденски общественик, учител, историк, литератор, драматург, режисьор, музикант, диригент, композитор. </w:t>
      </w:r>
    </w:p>
    <w:p w:rsidR="00B73701" w:rsidRPr="00614256" w:rsidRDefault="00AB6D53" w:rsidP="00BA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вярно разбиране за социално-възпитателните функции на хоровото пеен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Добри Войников основава през 1858 година в Шумен </w:t>
      </w:r>
      <w:r w:rsidR="00E06460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първия български многогласно пеещ ученически хор 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с това полага началото на една традиция, която се оказва особено важна за нац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ионалната ни музикална култура.</w:t>
      </w: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1971 година предвид големият престиж и впечатляващи успехи на българските хорове у нас и в чужбина, Венета Вичева среща безрезервната подкрепа на градското ръководство и през месец април прозвучават чудесните детски гласове на първия концерт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Първите хорови празници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Проф. Георги Димитров </w:t>
      </w:r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основоположникът  на българската хорово-диригентска школа, става първият почетен председател на организа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ционния комитет на Празниците, а н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езабравимият 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Бончо Бочев -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основател 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диригент на хор “Бодра смяна”,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запалва първия фестивален огън. Голямо внимание и грижа към детското ни хорово изкуство проявяват големите български композитори и хорови деятели: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акедемик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Петко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Стайнов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проф. Панчо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Владигеров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проф. Георги Димитров, Ангел Манолов, Крум Бояджиев, Тодор Попов, Петър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Ступел</w:t>
      </w:r>
      <w:proofErr w:type="spellEnd"/>
      <w:r w:rsidR="00505861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др. И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зтъкнати наши и чуждестранни композитори, диригенти, музикални педагози,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музиковеди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постоянни гости на хоровите празници –</w:t>
      </w:r>
      <w:r w:rsidR="00505861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Владимир Соколов, Юрий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Чичков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Мераб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Парцхаладзе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Владимир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Шаинский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 </w:t>
      </w: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тогава и до днес, през две години, в първите дни на  април, град Шумен става столица на детско-юношеското хорово пеене - събитие  започнало като национална изява, а от 2011 година се превръща в  международна. Съвсем заслужено в химн на фестивала се превръща песента „На Добри Войников“ от композитора Александър Танев по стихове на Стилиян Чилингиров. </w:t>
      </w: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Международните детско-юношески хорови празници „Добри Войн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иков” са гордост за град Шумен и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 единственият хоров фестивал в България, който  48 години не е прекъсвал своето развитие. Заслуга за това имат шуменската общественост и подкрепата на Община Шумен, активната дейност на Общинския детски комплекс. </w:t>
      </w:r>
    </w:p>
    <w:p w:rsidR="00F12E9B" w:rsidRPr="00614256" w:rsidRDefault="00505861" w:rsidP="00505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Празниците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имат изключителен принос за развитието на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българската музикална култура и 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воюват национален авторитет. У</w:t>
      </w:r>
      <w:r w:rsidR="00E0646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частието в тях е престиж за всеки хор.</w:t>
      </w:r>
      <w:r w:rsidR="00F12E9B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Сред най-дългогодишните участници от България са Детско-девически хор “Дунавски вълни” – Русе</w:t>
      </w:r>
      <w:r w:rsidR="00231AD6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хор “Детска китка” – Пловдив, </w:t>
      </w:r>
      <w:r w:rsidR="00F12E9B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Детски хор “Бодра смяна”, </w:t>
      </w:r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Детски хор – гр. Добрич с диригент Захари </w:t>
      </w:r>
      <w:proofErr w:type="spellStart"/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Медникаров</w:t>
      </w:r>
      <w:proofErr w:type="spellEnd"/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8 , Детски хор на БНР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Детски хор “Дружна песен” – Сливен, Детски хор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„Милка Стоева“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гр. Бургас, Хор на Варненските момчета и младежи, Хор на Пловдивските момчета и млад</w:t>
      </w:r>
      <w:r w:rsidR="00231AD6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ежи</w:t>
      </w:r>
      <w:r w:rsidR="0032173A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Хор на Софийските момчета и младежи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31AD6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Детски хор “Проф. Георги Димитров” – Ямбол, Детски хор “Искра” – Казанлък и  Представителен хор при Средно училище „Сава Доброплодни</w:t>
      </w:r>
      <w:r w:rsidR="00BA7B03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C103E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Шумен.</w:t>
      </w:r>
    </w:p>
    <w:p w:rsidR="00B73701" w:rsidRPr="00614256" w:rsidRDefault="00B73701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3701" w:rsidRPr="00614256" w:rsidRDefault="00B73701" w:rsidP="00C10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1971 до днес на  Шуменска сцена се изявяват 270 хорови колектива и над  7000 деца са изпълнили над 2500 песни. Сред тях са и хорове от Русия, Украйна, Чехия, Белгия, Унгария, Япония, Македония, Полша, Румъния, Гърция, Словакия, Норвегия, Молдова.</w:t>
      </w:r>
    </w:p>
    <w:p w:rsidR="00B73701" w:rsidRPr="00614256" w:rsidRDefault="00452435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614256">
        <w:rPr>
          <w:rFonts w:ascii="Times New Roman" w:hAnsi="Times New Roman" w:cs="Times New Roman"/>
          <w:sz w:val="24"/>
          <w:szCs w:val="24"/>
        </w:rPr>
        <w:lastRenderedPageBreak/>
        <w:t>През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56">
        <w:rPr>
          <w:rFonts w:ascii="Times New Roman" w:hAnsi="Times New Roman" w:cs="Times New Roman"/>
          <w:sz w:val="24"/>
          <w:szCs w:val="24"/>
        </w:rPr>
        <w:t>годините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14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Шумен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гостували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едни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най-добрите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хорове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незабравими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останат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срещите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Московския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детски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художествено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Соколов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Дебреценския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детски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Унгария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Каталин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Вайсер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хорове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далечна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Япония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Токийското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r w:rsidR="00C1791C" w:rsidRPr="0061425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Акатомбо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крад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Кофу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детския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Херсон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детски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Антверпен</w:t>
      </w:r>
      <w:proofErr w:type="spellEnd"/>
      <w:r w:rsidRPr="006142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4256">
        <w:rPr>
          <w:rFonts w:ascii="Times New Roman" w:hAnsi="Times New Roman" w:cs="Times New Roman"/>
          <w:sz w:val="24"/>
          <w:szCs w:val="24"/>
        </w:rPr>
        <w:t>Белги</w:t>
      </w:r>
      <w:proofErr w:type="spellEnd"/>
      <w:r w:rsidRPr="0061425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Детски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Болоня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Италия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диригент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Мариеле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Вентре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Детски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Тахов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Чехия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момчетата</w:t>
      </w:r>
      <w:proofErr w:type="spell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Лесин</w:t>
      </w:r>
      <w:proofErr w:type="spell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proofErr w:type="gramStart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Белгия</w:t>
      </w:r>
      <w:proofErr w:type="spellEnd"/>
      <w:r w:rsidR="00C1791C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proofErr w:type="gram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Детски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Развигорче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Скопие</w:t>
      </w:r>
      <w:proofErr w:type="spellEnd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5159AD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Македония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Хор Рапсодия – Молдова, Хор „Дарина Лада</w:t>
      </w:r>
      <w:proofErr w:type="gram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от</w:t>
      </w:r>
      <w:proofErr w:type="gram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Украйна, Хор на момчетата от Тронхайм, Норвегия, Девически хор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Аурин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Кечкемет, Унгария и други.</w:t>
      </w:r>
      <w:r w:rsidR="00344788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478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Специални гости на празниците през 2011 година </w:t>
      </w:r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34478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Младежкият оркестър от народни инструменти с диригент Димитър </w:t>
      </w:r>
      <w:proofErr w:type="spellStart"/>
      <w:r w:rsidR="0034478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Базанов</w:t>
      </w:r>
      <w:proofErr w:type="spellEnd"/>
      <w:r w:rsidR="0034478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Световноизвестната школа „Радост“ в  Москва.</w:t>
      </w:r>
    </w:p>
    <w:p w:rsidR="00C039B5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фестивалните дни Шумен се превръща в културно средище за певци, диригенти, педагози, поети и композитори, а на творчески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 срещи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поставят и дискутират проблеми от областта на музикалното обучение и възпитание на нашите деца</w:t>
      </w:r>
      <w:r w:rsidR="00C039B5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B73701" w:rsidRPr="00614256" w:rsidRDefault="00E06460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Хоровите празници прозвучават 142 нови песенни творби от български композитори, като най-продуктивните автори са Филип Павлов, Петър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Льондев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Петър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Ступел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Александър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Текелиев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Тодор Попов, Александър Танев, Константин Илиев, Любомир Денев, Георги Костов.</w:t>
      </w:r>
      <w:r w:rsidR="00A810DF" w:rsidRPr="00614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10DF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Издадени са три сборника с песни, написани и изпълнени за първи път на фестивала в Шумен.</w:t>
      </w:r>
    </w:p>
    <w:p w:rsidR="00E06460" w:rsidRPr="00614256" w:rsidRDefault="00E06460" w:rsidP="00E06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Шуменските ученически хорови празници се изпълняват и няколко кантати и оратории за детски хор, оркестър, солисти и рецитатори:</w:t>
      </w:r>
    </w:p>
    <w:p w:rsidR="00E06460" w:rsidRPr="00614256" w:rsidRDefault="00E06460" w:rsidP="00E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Оратория </w:t>
      </w:r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“Древна и млада родина”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муз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Петър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Ступел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 Георги Струмски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изпълнение на “Бодр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песен” и Шуменска филхармония с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диригент Венета Вичева;</w:t>
      </w:r>
    </w:p>
    <w:p w:rsidR="00E06460" w:rsidRPr="00614256" w:rsidRDefault="00E06460" w:rsidP="00E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Кантата </w:t>
      </w:r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proofErr w:type="spellStart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Дети</w:t>
      </w:r>
      <w:proofErr w:type="spellEnd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рядом</w:t>
      </w:r>
      <w:proofErr w:type="spellEnd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 </w:t>
      </w:r>
      <w:proofErr w:type="spellStart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отцами</w:t>
      </w:r>
      <w:proofErr w:type="spellEnd"/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proofErr w:type="spellStart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муз</w:t>
      </w:r>
      <w:proofErr w:type="spellEnd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Юрий </w:t>
      </w:r>
      <w:proofErr w:type="spellStart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Чичков</w:t>
      </w:r>
      <w:proofErr w:type="spellEnd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изпълнение на “Бодра песен”, Д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етски хор от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гр. Бургас и Филхармония Шумен с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диригент Венета Вичева;</w:t>
      </w:r>
    </w:p>
    <w:p w:rsidR="00E06460" w:rsidRPr="00614256" w:rsidRDefault="00E06460" w:rsidP="00E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2015 година 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звучи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ПЪРВО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proofErr w:type="spellEnd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ИЗПЪЛНЕНИЕ В БЪЛГАРИЯ  НА </w:t>
      </w:r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MISSA BREVIS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хор,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пиано и ударни от  </w:t>
      </w:r>
      <w:proofErr w:type="spellStart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Ambrož</w:t>
      </w:r>
      <w:proofErr w:type="spellEnd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Čopi</w:t>
      </w:r>
      <w:proofErr w:type="spellEnd"/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Диригент: 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Ambrož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Čopi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изпълнение на хор „Бодра песен“ – Шумен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73701" w:rsidRPr="00614256" w:rsidRDefault="00E06460" w:rsidP="00C0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="008927F8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2017 година се осъществява Световната премиера на специално написаната за 45-годишнината на хоровите празници  </w:t>
      </w:r>
      <w:r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Кантата за хор и оркестър „Синьо небе от мечти“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музика на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Амброж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Чопи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текстове на Мария Костадинова.</w:t>
      </w:r>
    </w:p>
    <w:p w:rsidR="00B73701" w:rsidRPr="00614256" w:rsidRDefault="00600BD7" w:rsidP="00C03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2015 година в чест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проф. Венета Вичева и в памет на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забележителна</w:t>
      </w:r>
      <w:r w:rsidR="00C1791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ярка следа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която оставя 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областта на българското хорово изкуство, Фондация „Венета Вичева“ учредява награда за диригентско майсторство на нейно име. Първият носител </w:t>
      </w:r>
      <w:r w:rsidR="00BA7B03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статуетката става диригентът</w:t>
      </w: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хор „Детска китка“  Яна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Делирадева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през 2017 година с наградата е удостоен Ласло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Дураник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диригент на хор „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Аурин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от Унгария.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 членове на авторитетното жури, което определя наградата, стават Проф. Теодора Павлович, проф. Емил Янев,  д-р Галина Луканова, словенския диригент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Амброж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Чопи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Сред гостите, тачещи и уважаващи шуменските хорови традиции, са композиторите проф. Филип Павлов, проф. Петър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Льондев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Васили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Макридис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Гърция, хоровите деятели и диригенти </w:t>
      </w:r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акад. Христо Недялков, проф. Емил Янев, проф. Марин </w:t>
      </w:r>
      <w:proofErr w:type="spellStart"/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Чонев</w:t>
      </w:r>
      <w:proofErr w:type="spellEnd"/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проф. Теодора Павлович, 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Валентин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Бобевски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Борис Семерджиев, </w:t>
      </w:r>
      <w:proofErr w:type="spellStart"/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Елиянка</w:t>
      </w:r>
      <w:proofErr w:type="spellEnd"/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Михайлова, 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д-р Валентина Георгиева, Милка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Толедова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и генералният секретар на Федерацията</w:t>
      </w:r>
      <w:r w:rsidR="00E34B59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хоровете към Европейския съю</w:t>
      </w:r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 Жан Пиер ван </w:t>
      </w:r>
      <w:proofErr w:type="spellStart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Авермаат</w:t>
      </w:r>
      <w:proofErr w:type="spellEnd"/>
      <w:r w:rsidR="00AE0C7C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Белгия!</w:t>
      </w:r>
      <w:r w:rsidR="00E34B59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927F8" w:rsidRPr="00614256" w:rsidRDefault="00E34B59" w:rsidP="006D4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те оставят своите най-добри впечатления и пожелания в </w:t>
      </w:r>
      <w:r w:rsidR="006D47B0"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Златната книга на фестивала, а </w:t>
      </w:r>
      <w:r w:rsidR="006D47B0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</w:t>
      </w:r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умите на</w:t>
      </w:r>
      <w:r w:rsidR="006D47B0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Акад. Петко </w:t>
      </w:r>
      <w:proofErr w:type="spellStart"/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Стайнов</w:t>
      </w:r>
      <w:proofErr w:type="spellEnd"/>
      <w:r w:rsidR="0022450B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запечатани сред кориците</w:t>
      </w:r>
      <w:r w:rsidR="000A3B7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тази книга</w:t>
      </w:r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през далечната 1975 г</w:t>
      </w:r>
      <w:r w:rsidR="006D47B0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одина, сочат пътя </w:t>
      </w:r>
      <w:r w:rsidR="000A3B7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бъдещит</w:t>
      </w:r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 издания на детско-юношеските </w:t>
      </w:r>
      <w:proofErr w:type="spellStart"/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войникови</w:t>
      </w:r>
      <w:proofErr w:type="spellEnd"/>
      <w:r w:rsidR="008927F8" w:rsidRPr="006142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празници:</w:t>
      </w:r>
    </w:p>
    <w:p w:rsidR="008927F8" w:rsidRPr="00614256" w:rsidRDefault="008927F8" w:rsidP="008927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8927F8" w:rsidRPr="00614256" w:rsidRDefault="008927F8" w:rsidP="008927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“…Шумен, градът на Добри Войников, на Васил Друмев от миналото и в днешно време на Панчо </w:t>
      </w:r>
      <w:proofErr w:type="spellStart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Владигеров</w:t>
      </w:r>
      <w:proofErr w:type="spellEnd"/>
      <w:r w:rsidRPr="006142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на Веселин и Андрей Стоянови е бил винаги със здрави традиции и с буйна обществена и активна хорова самодейност. Бих казал, Шумен е бил винаги крепост на многогласното хорово пеене, такава е сега, такава трябва да остане и за в бъдеще. …”</w:t>
      </w:r>
    </w:p>
    <w:p w:rsidR="00E06460" w:rsidRPr="00614256" w:rsidRDefault="00E06460" w:rsidP="00E06460">
      <w:pPr>
        <w:rPr>
          <w:sz w:val="24"/>
          <w:szCs w:val="24"/>
        </w:rPr>
      </w:pPr>
    </w:p>
    <w:p w:rsidR="00E06460" w:rsidRPr="00614256" w:rsidRDefault="00E06460">
      <w:pPr>
        <w:rPr>
          <w:sz w:val="24"/>
          <w:szCs w:val="24"/>
        </w:rPr>
      </w:pPr>
      <w:bookmarkStart w:id="0" w:name="_GoBack"/>
      <w:bookmarkEnd w:id="0"/>
    </w:p>
    <w:sectPr w:rsidR="00E06460" w:rsidRPr="00614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C3"/>
    <w:rsid w:val="000A3B78"/>
    <w:rsid w:val="0022450B"/>
    <w:rsid w:val="00231AD6"/>
    <w:rsid w:val="002D324D"/>
    <w:rsid w:val="0032173A"/>
    <w:rsid w:val="00344788"/>
    <w:rsid w:val="00452435"/>
    <w:rsid w:val="00505861"/>
    <w:rsid w:val="005159AD"/>
    <w:rsid w:val="00600BD7"/>
    <w:rsid w:val="00614256"/>
    <w:rsid w:val="006D47B0"/>
    <w:rsid w:val="008927F8"/>
    <w:rsid w:val="00A810DF"/>
    <w:rsid w:val="00AB6D53"/>
    <w:rsid w:val="00AE0C7C"/>
    <w:rsid w:val="00B31B13"/>
    <w:rsid w:val="00B73701"/>
    <w:rsid w:val="00BA7B03"/>
    <w:rsid w:val="00C039B5"/>
    <w:rsid w:val="00C103E5"/>
    <w:rsid w:val="00C1791C"/>
    <w:rsid w:val="00C316C3"/>
    <w:rsid w:val="00E06460"/>
    <w:rsid w:val="00E34B59"/>
    <w:rsid w:val="00F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2019-03-11T13:00:00Z</dcterms:created>
  <dcterms:modified xsi:type="dcterms:W3CDTF">2019-03-21T11:48:00Z</dcterms:modified>
</cp:coreProperties>
</file>